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41DA" w14:textId="77777777" w:rsidR="00BB24D8" w:rsidRDefault="00BB24D8" w:rsidP="00BB24D8">
      <w:pPr>
        <w:jc w:val="right"/>
      </w:pPr>
      <w:r>
        <w:t>Załącznik nr 2 do zapytania ofertowego</w:t>
      </w:r>
    </w:p>
    <w:p w14:paraId="2F4EB022" w14:textId="6C0DF181" w:rsidR="003649D5" w:rsidRDefault="003649D5" w:rsidP="003649D5">
      <w:r>
        <w:t>Znak sprawy DPS.261.2.1</w:t>
      </w:r>
      <w:r w:rsidR="00122AC5">
        <w:t>.</w:t>
      </w:r>
      <w:bookmarkStart w:id="0" w:name="_GoBack"/>
      <w:bookmarkEnd w:id="0"/>
      <w:r>
        <w:t>2020</w:t>
      </w:r>
      <w:r>
        <w:tab/>
      </w:r>
    </w:p>
    <w:p w14:paraId="43D81B4C" w14:textId="56B66BB4" w:rsidR="00BB24D8" w:rsidRDefault="00BB24D8" w:rsidP="00BB24D8">
      <w:pPr>
        <w:jc w:val="center"/>
      </w:pPr>
      <w:r>
        <w:t>WZÓR UMOWY</w:t>
      </w:r>
    </w:p>
    <w:p w14:paraId="549C1BBC" w14:textId="700434EA" w:rsidR="00BB24D8" w:rsidRDefault="00BB24D8" w:rsidP="00BB24D8">
      <w:pPr>
        <w:jc w:val="both"/>
      </w:pPr>
      <w:r>
        <w:t xml:space="preserve">Na świadczenie usług pogrzebowych zmarłym mieszkańcom, których pochówkiem zajmuje się Dom Pomocy Społecznej </w:t>
      </w:r>
      <w:r w:rsidR="00346827">
        <w:t>w Baćkowicach.</w:t>
      </w:r>
    </w:p>
    <w:p w14:paraId="03E0CF12" w14:textId="77777777" w:rsidR="00BB24D8" w:rsidRDefault="00BB24D8" w:rsidP="00BB24D8">
      <w:pPr>
        <w:jc w:val="both"/>
      </w:pPr>
      <w:r>
        <w:t>Zawarta w dniu .................................,</w:t>
      </w:r>
    </w:p>
    <w:p w14:paraId="62749BDC" w14:textId="77777777" w:rsidR="00BB24D8" w:rsidRDefault="00BB24D8" w:rsidP="00BB24D8">
      <w:pPr>
        <w:jc w:val="both"/>
      </w:pPr>
      <w:r>
        <w:t>pomiędzy:</w:t>
      </w:r>
    </w:p>
    <w:p w14:paraId="2E8C3B36" w14:textId="77777777" w:rsidR="00BB24D8" w:rsidRDefault="00BB24D8" w:rsidP="00BB24D8">
      <w:pPr>
        <w:jc w:val="both"/>
      </w:pPr>
      <w:r>
        <w:t>Dom Pomocy Społecznej w Baćkowicach</w:t>
      </w:r>
      <w:r>
        <w:br/>
        <w:t>Baćkowice 101A</w:t>
      </w:r>
      <w:r>
        <w:br/>
        <w:t>27-552 Baćkowice</w:t>
      </w:r>
    </w:p>
    <w:p w14:paraId="54C85CDC" w14:textId="77777777" w:rsidR="00BB24D8" w:rsidRDefault="00BB24D8" w:rsidP="00BB24D8">
      <w:pPr>
        <w:jc w:val="both"/>
      </w:pPr>
      <w:r>
        <w:t xml:space="preserve">reprezentowanym przez: </w:t>
      </w:r>
    </w:p>
    <w:p w14:paraId="259F4063" w14:textId="77777777" w:rsidR="00BB24D8" w:rsidRDefault="00BB24D8" w:rsidP="00BB24D8">
      <w:pPr>
        <w:jc w:val="both"/>
      </w:pPr>
      <w:r>
        <w:t>……………………………………………………</w:t>
      </w:r>
    </w:p>
    <w:p w14:paraId="6975CEFC" w14:textId="77777777" w:rsidR="00BB24D8" w:rsidRDefault="00BB24D8" w:rsidP="00BB24D8">
      <w:pPr>
        <w:jc w:val="both"/>
      </w:pPr>
      <w:r>
        <w:t>zwanym dalej „Zamawiającym”</w:t>
      </w:r>
    </w:p>
    <w:p w14:paraId="67927C27" w14:textId="77777777" w:rsidR="00BB24D8" w:rsidRDefault="00BB24D8" w:rsidP="00BB24D8">
      <w:pPr>
        <w:jc w:val="both"/>
      </w:pPr>
      <w:r>
        <w:t xml:space="preserve">a </w:t>
      </w:r>
    </w:p>
    <w:p w14:paraId="79B1BF81" w14:textId="77777777" w:rsidR="00BB24D8" w:rsidRDefault="00BB24D8" w:rsidP="00BB24D8">
      <w:pPr>
        <w:jc w:val="both"/>
      </w:pPr>
      <w:r>
        <w:t>...........................................................................</w:t>
      </w:r>
    </w:p>
    <w:p w14:paraId="330CA1D0" w14:textId="77777777" w:rsidR="00BB24D8" w:rsidRDefault="00BB24D8" w:rsidP="00BB24D8">
      <w:pPr>
        <w:jc w:val="both"/>
      </w:pPr>
      <w:r>
        <w:t>............................................................................</w:t>
      </w:r>
    </w:p>
    <w:p w14:paraId="06A87C69" w14:textId="77777777" w:rsidR="00BB24D8" w:rsidRDefault="00BB24D8" w:rsidP="00BB24D8">
      <w:pPr>
        <w:jc w:val="both"/>
      </w:pPr>
      <w:r>
        <w:t>Regon: ..............................................................</w:t>
      </w:r>
    </w:p>
    <w:p w14:paraId="08B98571" w14:textId="77777777" w:rsidR="00BB24D8" w:rsidRDefault="00BB24D8" w:rsidP="00BB24D8">
      <w:pPr>
        <w:jc w:val="both"/>
      </w:pPr>
      <w:r>
        <w:t>NIP..................................................................</w:t>
      </w:r>
    </w:p>
    <w:p w14:paraId="5040E37E" w14:textId="77777777" w:rsidR="00BB24D8" w:rsidRDefault="00BB24D8" w:rsidP="00BB24D8">
      <w:pPr>
        <w:jc w:val="both"/>
      </w:pPr>
      <w:r>
        <w:t>reprezentowanym przez :</w:t>
      </w:r>
    </w:p>
    <w:p w14:paraId="64642F63" w14:textId="77777777" w:rsidR="00BB24D8" w:rsidRDefault="00BB24D8" w:rsidP="00BB24D8">
      <w:pPr>
        <w:jc w:val="both"/>
      </w:pPr>
      <w:r>
        <w:t>...........................................................................</w:t>
      </w:r>
    </w:p>
    <w:p w14:paraId="727AE844" w14:textId="77777777" w:rsidR="00BB24D8" w:rsidRDefault="00BB24D8" w:rsidP="00BB24D8">
      <w:pPr>
        <w:jc w:val="both"/>
      </w:pPr>
      <w:r>
        <w:t>zwanym dalej „Wykonawcą”</w:t>
      </w:r>
    </w:p>
    <w:p w14:paraId="702D69D8" w14:textId="77777777" w:rsidR="00BB24D8" w:rsidRDefault="00BB24D8" w:rsidP="00BB24D8">
      <w:pPr>
        <w:jc w:val="both"/>
      </w:pPr>
      <w:r>
        <w:t>Zamówienie zostaje udzielone w wyniku wyboru wykonawcy na zapytanie ofertowe</w:t>
      </w:r>
    </w:p>
    <w:p w14:paraId="1942681A" w14:textId="77777777" w:rsidR="00BB24D8" w:rsidRDefault="00BB24D8" w:rsidP="00BB24D8">
      <w:pPr>
        <w:jc w:val="both"/>
      </w:pPr>
      <w:r>
        <w:t>z dnia ......................nr......................</w:t>
      </w:r>
    </w:p>
    <w:p w14:paraId="23A05ED3" w14:textId="77777777" w:rsidR="00BB24D8" w:rsidRDefault="00BB24D8" w:rsidP="00BB24D8">
      <w:pPr>
        <w:jc w:val="center"/>
      </w:pPr>
      <w:r>
        <w:t>§ 1</w:t>
      </w:r>
    </w:p>
    <w:p w14:paraId="5A629307" w14:textId="77777777" w:rsidR="00BB24D8" w:rsidRDefault="00BB24D8" w:rsidP="00BB24D8">
      <w:pPr>
        <w:jc w:val="both"/>
      </w:pPr>
      <w:r>
        <w:t>Przedmiotem umowy jest świadczenie usług pogrzebowych zmarłym mieszkańcom, których pochówkiem zajmuje się Dom Pomocy Społecznej w Baćkowicach.</w:t>
      </w:r>
    </w:p>
    <w:p w14:paraId="12AF4D3C" w14:textId="77777777" w:rsidR="00BB24D8" w:rsidRDefault="00BB24D8" w:rsidP="00BB24D8">
      <w:pPr>
        <w:jc w:val="center"/>
      </w:pPr>
      <w:r>
        <w:t>§2</w:t>
      </w:r>
    </w:p>
    <w:p w14:paraId="6A32BA88" w14:textId="77777777" w:rsidR="00BB24D8" w:rsidRDefault="00BB24D8" w:rsidP="00BB24D8">
      <w:pPr>
        <w:jc w:val="both"/>
      </w:pPr>
      <w:r>
        <w:t>Wykonawca zobowiązuje się do:</w:t>
      </w:r>
    </w:p>
    <w:p w14:paraId="372AD50A" w14:textId="77777777" w:rsidR="00BB24D8" w:rsidRDefault="00BB24D8" w:rsidP="00BB24D8">
      <w:pPr>
        <w:pStyle w:val="Akapitzlist"/>
        <w:numPr>
          <w:ilvl w:val="0"/>
          <w:numId w:val="1"/>
        </w:numPr>
        <w:jc w:val="both"/>
      </w:pPr>
      <w:r>
        <w:t xml:space="preserve">wykonania usługi pogrzebowej obejmującej świadczenie usług pogrzebowych finansowanych ze środków budżetu Domu. </w:t>
      </w:r>
    </w:p>
    <w:p w14:paraId="013BAE1D" w14:textId="77777777" w:rsidR="00BB24D8" w:rsidRDefault="00BB24D8" w:rsidP="00BB24D8">
      <w:pPr>
        <w:ind w:left="48"/>
        <w:jc w:val="both"/>
      </w:pPr>
      <w:r>
        <w:t>Zakres usług obejmuje:</w:t>
      </w:r>
    </w:p>
    <w:p w14:paraId="69933AF7" w14:textId="77777777" w:rsidR="00BB24D8" w:rsidRDefault="00BB24D8" w:rsidP="00BB24D8">
      <w:pPr>
        <w:jc w:val="both"/>
      </w:pPr>
      <w:r>
        <w:t>a) transport ciała  autokarawanem z DPS lub szpitala do chłodni,</w:t>
      </w:r>
    </w:p>
    <w:p w14:paraId="504A0AEB" w14:textId="77777777" w:rsidR="00BB24D8" w:rsidRDefault="00BB24D8" w:rsidP="00BB24D8">
      <w:pPr>
        <w:jc w:val="both"/>
      </w:pPr>
      <w:r>
        <w:t>b) przechowanie zwłok w chłodni,</w:t>
      </w:r>
    </w:p>
    <w:p w14:paraId="4391C1F9" w14:textId="77777777" w:rsidR="00BB24D8" w:rsidRDefault="00BB24D8" w:rsidP="00BB24D8">
      <w:pPr>
        <w:jc w:val="both"/>
      </w:pPr>
      <w:r>
        <w:lastRenderedPageBreak/>
        <w:t>c) toaleta pośmiertna ( umycie zwłok, wstępna dezynfekcja, kosmetyka),</w:t>
      </w:r>
    </w:p>
    <w:p w14:paraId="49CB36D0" w14:textId="77777777" w:rsidR="00BB24D8" w:rsidRDefault="00BB24D8" w:rsidP="00BB24D8">
      <w:pPr>
        <w:jc w:val="both"/>
      </w:pPr>
      <w:r>
        <w:t>d) ubranie zwłok w odzież powierzoną,</w:t>
      </w:r>
    </w:p>
    <w:p w14:paraId="14029CBC" w14:textId="77777777" w:rsidR="00BB24D8" w:rsidRDefault="00BB24D8" w:rsidP="00BB24D8">
      <w:pPr>
        <w:jc w:val="both"/>
      </w:pPr>
      <w:r>
        <w:t>e) przewóz zwłok  do kaplicy i na cmentarz parafialny w Baćkowicach,</w:t>
      </w:r>
    </w:p>
    <w:p w14:paraId="4343A39A" w14:textId="77777777" w:rsidR="00BB24D8" w:rsidRDefault="00BB24D8" w:rsidP="00BB24D8">
      <w:pPr>
        <w:jc w:val="both"/>
      </w:pPr>
      <w:r>
        <w:t>f) obsługę liturgiczną (obecność księdza),</w:t>
      </w:r>
    </w:p>
    <w:p w14:paraId="14E8137B" w14:textId="77777777" w:rsidR="00BB24D8" w:rsidRDefault="00BB24D8" w:rsidP="00BB24D8">
      <w:pPr>
        <w:jc w:val="both"/>
      </w:pPr>
      <w:r>
        <w:t>g) wystawienie trumny ze zwłokami  w kaplicy  z możliwością pożegnania się najbliższych ze zmarłym,</w:t>
      </w:r>
    </w:p>
    <w:p w14:paraId="26400291" w14:textId="77777777" w:rsidR="00BB24D8" w:rsidRDefault="00BB24D8" w:rsidP="00BB24D8">
      <w:pPr>
        <w:jc w:val="both"/>
      </w:pPr>
      <w:r>
        <w:t>h) kondukt pogrzebowy (żałobnicy),</w:t>
      </w:r>
    </w:p>
    <w:p w14:paraId="00AF46F4" w14:textId="77777777" w:rsidR="00BB24D8" w:rsidRDefault="00BB24D8" w:rsidP="00BB24D8">
      <w:pPr>
        <w:jc w:val="both"/>
      </w:pPr>
      <w:r>
        <w:t xml:space="preserve">i) trumnę drewnianą </w:t>
      </w:r>
    </w:p>
    <w:p w14:paraId="5F419CAF" w14:textId="77777777" w:rsidR="00BB24D8" w:rsidRDefault="00BB24D8" w:rsidP="00BB24D8">
      <w:pPr>
        <w:jc w:val="both"/>
      </w:pPr>
      <w:r>
        <w:t>j) krzyż na grobie,</w:t>
      </w:r>
    </w:p>
    <w:p w14:paraId="7324DF8E" w14:textId="77777777" w:rsidR="00BB24D8" w:rsidRDefault="00BB24D8" w:rsidP="00BB24D8">
      <w:pPr>
        <w:jc w:val="both"/>
      </w:pPr>
      <w:r>
        <w:t>k) tabliczkę z napisem,</w:t>
      </w:r>
    </w:p>
    <w:p w14:paraId="68A14B29" w14:textId="77777777" w:rsidR="00BB24D8" w:rsidRDefault="00BB24D8" w:rsidP="00BB24D8">
      <w:pPr>
        <w:jc w:val="both"/>
      </w:pPr>
      <w:r>
        <w:t>l) złożenie trumny  do grobu,</w:t>
      </w:r>
    </w:p>
    <w:p w14:paraId="0ECD5869" w14:textId="77777777" w:rsidR="00BB24D8" w:rsidRDefault="00BB24D8" w:rsidP="00BB24D8">
      <w:pPr>
        <w:jc w:val="both"/>
      </w:pPr>
      <w:r>
        <w:t>ł) wiązankę z kwiatów sztucznych.</w:t>
      </w:r>
    </w:p>
    <w:p w14:paraId="76C578ED" w14:textId="77777777" w:rsidR="00BB24D8" w:rsidRDefault="00BB24D8" w:rsidP="00BB24D8">
      <w:pPr>
        <w:jc w:val="both"/>
      </w:pPr>
      <w:r>
        <w:t>2)  utrzymania ceny jednostkowej usługi przez cały czas trwania umowy, z wyłączeniem ustawowej zmiany stawki VAT.</w:t>
      </w:r>
    </w:p>
    <w:p w14:paraId="10BD1290" w14:textId="77777777" w:rsidR="00BB24D8" w:rsidRDefault="00BB24D8" w:rsidP="00BB24D8">
      <w:pPr>
        <w:jc w:val="both"/>
      </w:pPr>
      <w:r>
        <w:t>3) powiadomienia Zamawiającego o ustawowej zmianie stawki VAT.</w:t>
      </w:r>
    </w:p>
    <w:p w14:paraId="407DD888" w14:textId="77777777" w:rsidR="00BB24D8" w:rsidRDefault="00BB24D8" w:rsidP="00BB24D8">
      <w:pPr>
        <w:jc w:val="center"/>
      </w:pPr>
      <w:r>
        <w:t>§3</w:t>
      </w:r>
    </w:p>
    <w:p w14:paraId="36E8B86B" w14:textId="77777777" w:rsidR="00BB24D8" w:rsidRDefault="00BB24D8" w:rsidP="00BB24D8">
      <w:pPr>
        <w:spacing w:after="0"/>
        <w:jc w:val="both"/>
      </w:pPr>
      <w:r>
        <w:t>Ze względu na szczególny charakter usług jakimi są usługi pogrzebowe, liczba dokonanych</w:t>
      </w:r>
    </w:p>
    <w:p w14:paraId="18F7A0A3" w14:textId="77777777" w:rsidR="00BB24D8" w:rsidRDefault="00BB24D8" w:rsidP="00BB24D8">
      <w:pPr>
        <w:jc w:val="both"/>
      </w:pPr>
      <w:r>
        <w:t>pochówków jest zmienna.</w:t>
      </w:r>
    </w:p>
    <w:p w14:paraId="6EDA56CB" w14:textId="77777777" w:rsidR="00BB24D8" w:rsidRDefault="00BB24D8" w:rsidP="00BB24D8">
      <w:pPr>
        <w:jc w:val="center"/>
      </w:pPr>
      <w:r>
        <w:t>§4</w:t>
      </w:r>
    </w:p>
    <w:p w14:paraId="494091D2" w14:textId="77777777" w:rsidR="00BB24D8" w:rsidRDefault="00BB24D8" w:rsidP="00BB24D8">
      <w:pPr>
        <w:jc w:val="both"/>
      </w:pPr>
      <w:r>
        <w:t xml:space="preserve">Podstawą sprawienia pogrzebu będzie </w:t>
      </w:r>
      <w:r w:rsidRPr="008E7F01">
        <w:rPr>
          <w:color w:val="FF0000"/>
        </w:rPr>
        <w:t xml:space="preserve"> </w:t>
      </w:r>
      <w:r>
        <w:t>zlecenie wystawiane przez Zamawiającego określające miejsce pochówku jak również zakres wykonanych usług. Po otrzymaniu zlecenia Wykonawca ma obowiązek niezwłocznie podjąć czynności związane ze sprawieniem pogrzebu.</w:t>
      </w:r>
    </w:p>
    <w:p w14:paraId="4D270AAB" w14:textId="77777777" w:rsidR="00BB24D8" w:rsidRDefault="00BB24D8" w:rsidP="00BB24D8">
      <w:pPr>
        <w:jc w:val="center"/>
      </w:pPr>
      <w:r>
        <w:t>§5</w:t>
      </w:r>
    </w:p>
    <w:p w14:paraId="6DD112BE" w14:textId="77777777" w:rsidR="00BB24D8" w:rsidRDefault="00BB24D8" w:rsidP="00BB24D8">
      <w:pPr>
        <w:spacing w:after="0"/>
        <w:jc w:val="both"/>
      </w:pPr>
      <w:r>
        <w:t>1. Za realizację przedmiotu zamówienia Zamawiający zapłaci Wykonawcy wynagrodzenie w wysokości ………………………………………zł z  VAT (słownie…………………………………………………………………………………………..</w:t>
      </w:r>
    </w:p>
    <w:p w14:paraId="08C8EDF3" w14:textId="77777777" w:rsidR="00BB24D8" w:rsidRDefault="00BB24D8" w:rsidP="00BB24D8">
      <w:pPr>
        <w:jc w:val="both"/>
      </w:pPr>
      <w:r>
        <w:t>……………………………………………………………) za jeden pogrzeb.</w:t>
      </w:r>
    </w:p>
    <w:p w14:paraId="1F5D3E8C" w14:textId="77777777" w:rsidR="00BB24D8" w:rsidRDefault="00BB24D8" w:rsidP="00BB24D8">
      <w:pPr>
        <w:jc w:val="both"/>
      </w:pPr>
      <w:r>
        <w:t>2. Wykonawca wystawi fakturę VAT po każdej wykonanej usłudze.</w:t>
      </w:r>
    </w:p>
    <w:p w14:paraId="57354E56" w14:textId="77777777" w:rsidR="00BB24D8" w:rsidRDefault="00BB24D8" w:rsidP="00BB24D8">
      <w:pPr>
        <w:jc w:val="both"/>
      </w:pPr>
      <w:r>
        <w:t>3. Należność za świadczenie usług pogrzebowych na rzecz Domu Pomocy Społecznej w Baćkowicach będzie płatna przelewem w ciągu 14 dni od daty jej otrzymania przez Zamawiającego.</w:t>
      </w:r>
    </w:p>
    <w:p w14:paraId="330B0C0A" w14:textId="77777777" w:rsidR="00BB24D8" w:rsidRDefault="00BB24D8" w:rsidP="00BB24D8">
      <w:pPr>
        <w:jc w:val="both"/>
      </w:pPr>
      <w:r>
        <w:t>4. Dniem zapłaty będzie dzień obciążenia rachunku dłużnika.</w:t>
      </w:r>
    </w:p>
    <w:p w14:paraId="49D9AA75" w14:textId="77777777" w:rsidR="00BB24D8" w:rsidRDefault="00BB24D8" w:rsidP="00BB24D8">
      <w:pPr>
        <w:jc w:val="center"/>
      </w:pPr>
      <w:r>
        <w:t>§6</w:t>
      </w:r>
    </w:p>
    <w:p w14:paraId="3E6D27A4" w14:textId="77777777" w:rsidR="00BB24D8" w:rsidRDefault="00BB24D8" w:rsidP="00BB24D8">
      <w:pPr>
        <w:jc w:val="both"/>
      </w:pPr>
      <w:r>
        <w:t>1. Umowa zostaje zawarta na czas określony do dnia 31 grudnia 2020 roku</w:t>
      </w:r>
    </w:p>
    <w:p w14:paraId="7C968FF2" w14:textId="77777777" w:rsidR="00BB24D8" w:rsidRDefault="00BB24D8" w:rsidP="00BB24D8">
      <w:pPr>
        <w:jc w:val="both"/>
      </w:pPr>
      <w:r>
        <w:t>2. Umowa może być rozwiązana przez Zamawiającego w każdym czasie, ze skutkiem na koniec miesiąca w przypadku nienależytego wywiązywania się z umowy przez Wykonawcę.</w:t>
      </w:r>
    </w:p>
    <w:p w14:paraId="371D4128" w14:textId="77777777" w:rsidR="00BB24D8" w:rsidRDefault="00BB24D8" w:rsidP="00BB24D8"/>
    <w:p w14:paraId="78597A50" w14:textId="77777777" w:rsidR="00BB24D8" w:rsidRDefault="00BB24D8" w:rsidP="00BB24D8">
      <w:pPr>
        <w:jc w:val="center"/>
      </w:pPr>
      <w:r>
        <w:lastRenderedPageBreak/>
        <w:t>§7</w:t>
      </w:r>
    </w:p>
    <w:p w14:paraId="1BB646A7" w14:textId="77777777" w:rsidR="00BB24D8" w:rsidRDefault="00BB24D8" w:rsidP="00BB24D8">
      <w:pPr>
        <w:spacing w:after="0"/>
        <w:jc w:val="both"/>
      </w:pPr>
      <w:r>
        <w:t>1. W sprawach nieuregulowanych niniejszą umową stosuje się przepisy Kodeksu cywilnego.</w:t>
      </w:r>
    </w:p>
    <w:p w14:paraId="3AC12440" w14:textId="77777777" w:rsidR="00BB24D8" w:rsidRDefault="00BB24D8" w:rsidP="00BB24D8">
      <w:pPr>
        <w:jc w:val="both"/>
      </w:pPr>
      <w:r>
        <w:t>2. Wszelkie zmiany w treści umowy wymagają formy pisemnej w postaci aneksu do umowy pod rygorem nieważności.</w:t>
      </w:r>
    </w:p>
    <w:p w14:paraId="1E986BD7" w14:textId="77777777" w:rsidR="00BB24D8" w:rsidRDefault="00BB24D8" w:rsidP="00BB24D8">
      <w:pPr>
        <w:jc w:val="center"/>
      </w:pPr>
      <w:r>
        <w:t>§8</w:t>
      </w:r>
    </w:p>
    <w:p w14:paraId="586DE09C" w14:textId="77777777" w:rsidR="00BB24D8" w:rsidRDefault="00BB24D8" w:rsidP="00BB24D8">
      <w:pPr>
        <w:jc w:val="both"/>
      </w:pPr>
      <w:r>
        <w:t>Umowę niniejszą sporządza się w 2 egzemplarzach, po jednym dla każdej ze stron.</w:t>
      </w:r>
    </w:p>
    <w:p w14:paraId="0A4EA1C8" w14:textId="77777777" w:rsidR="00BB24D8" w:rsidRDefault="00BB24D8" w:rsidP="00BB24D8">
      <w:pPr>
        <w:jc w:val="both"/>
      </w:pPr>
      <w:r>
        <w:t>W załączeniu formularz ofertowy z dnia...................................................................................</w:t>
      </w:r>
    </w:p>
    <w:p w14:paraId="05A138B9" w14:textId="77777777" w:rsidR="00BB24D8" w:rsidRDefault="00BB24D8" w:rsidP="00BB24D8"/>
    <w:p w14:paraId="1509B420" w14:textId="77777777" w:rsidR="00BB24D8" w:rsidRDefault="00BB24D8" w:rsidP="00BB24D8">
      <w:r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14:paraId="27349883" w14:textId="77777777" w:rsidR="00C323EA" w:rsidRDefault="00C323EA"/>
    <w:sectPr w:rsidR="00C3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3016"/>
    <w:multiLevelType w:val="hybridMultilevel"/>
    <w:tmpl w:val="52EC86BE"/>
    <w:lvl w:ilvl="0" w:tplc="8DB6F52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D8"/>
    <w:rsid w:val="00122AC5"/>
    <w:rsid w:val="00346827"/>
    <w:rsid w:val="003649D5"/>
    <w:rsid w:val="00BB24D8"/>
    <w:rsid w:val="00C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8448"/>
  <w15:chartTrackingRefBased/>
  <w15:docId w15:val="{B2776D27-DF34-47EE-AEBA-9C2EB5A8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4</cp:revision>
  <dcterms:created xsi:type="dcterms:W3CDTF">2020-01-20T06:40:00Z</dcterms:created>
  <dcterms:modified xsi:type="dcterms:W3CDTF">2020-01-20T10:42:00Z</dcterms:modified>
</cp:coreProperties>
</file>